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6740"/>
      </w:tblGrid>
      <w:tr w:rsidR="00B77123" w:rsidRPr="00557FDD" w:rsidTr="00B77123">
        <w:tc>
          <w:tcPr>
            <w:tcW w:w="4050" w:type="dxa"/>
          </w:tcPr>
          <w:p w:rsidR="00B77123" w:rsidRPr="00AA3A5D" w:rsidRDefault="00AD65E1" w:rsidP="00CF3142">
            <w:pPr>
              <w:pStyle w:val="NoSpacing"/>
            </w:pPr>
            <w:r w:rsidRPr="00AA3A5D">
              <w:rPr>
                <w:noProof/>
              </w:rPr>
              <mc:AlternateContent>
                <mc:Choice Requires="wpg">
                  <w:drawing>
                    <wp:inline distT="0" distB="0" distL="0" distR="0" wp14:anchorId="2FFCB765" wp14:editId="0FD93C0A">
                      <wp:extent cx="2527300" cy="8977022"/>
                      <wp:effectExtent l="0" t="0" r="6350" b="0"/>
                      <wp:docPr id="6" name="Group 6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0" cy="8977022"/>
                                <a:chOff x="0" y="0"/>
                                <a:chExt cx="2527300" cy="8977022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514600" cy="8902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4B6D2">
                                    <a:lumMod val="5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>
                                <a:spLocks/>
                              </wps:cNvSpPr>
                              <wps:spPr>
                                <a:xfrm>
                                  <a:off x="19050" y="87464"/>
                                  <a:ext cx="2508250" cy="2767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C2A" w:rsidRDefault="00AC6C2A" w:rsidP="00AD65E1">
                                    <w:pPr>
                                      <w:pStyle w:val="Heading1"/>
                                    </w:pPr>
                                    <w:proofErr w:type="spellStart"/>
                                    <w:r>
                                      <w:t>Volet</w:t>
                                    </w:r>
                                    <w:proofErr w:type="spellEnd"/>
                                  </w:p>
                                  <w:p w:rsidR="00973ECC" w:rsidRDefault="00973ECC" w:rsidP="00AD65E1">
                                    <w:pPr>
                                      <w:pStyle w:val="Heading1"/>
                                    </w:pPr>
                                    <w:r>
                                      <w:t>ESQUISSES</w:t>
                                    </w:r>
                                  </w:p>
                                  <w:p w:rsidR="00AC6C2A" w:rsidRPr="00AC6C2A" w:rsidRDefault="00AC6C2A" w:rsidP="00AC6C2A"/>
                                  <w:p w:rsidR="00B77123" w:rsidRPr="00AD65E1" w:rsidRDefault="00973ECC" w:rsidP="00AD65E1">
                                    <w:pPr>
                                      <w:pStyle w:val="Heading1"/>
                                    </w:pPr>
                                    <w:r>
                                      <w:t>Lecture</w:t>
                                    </w:r>
                                  </w:p>
                                  <w:p w:rsidR="00B77123" w:rsidRPr="00AD65E1" w:rsidRDefault="00973ECC" w:rsidP="00AD65E1">
                                    <w:pPr>
                                      <w:pStyle w:val="Heading2"/>
                                    </w:pPr>
                                    <w:r>
                                      <w:t>Page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0" y="2895600"/>
                                  <a:ext cx="2514600" cy="3114040"/>
                                  <a:chOff x="0" y="0"/>
                                  <a:chExt cx="2514600" cy="3114040"/>
                                </a:xfrm>
                              </wpg:grpSpPr>
                              <wps:wsp>
                                <wps:cNvPr id="4" name="Rectangle 4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2514600" cy="31140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" name="Graphic 10" descr="Checklist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8100" y="323850"/>
                                    <a:ext cx="2458720" cy="245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1" name="Text Box 11"/>
                              <wps:cNvSpPr txBox="1">
                                <a:spLocks/>
                              </wps:cNvSpPr>
                              <wps:spPr>
                                <a:xfrm>
                                  <a:off x="10795" y="7765441"/>
                                  <a:ext cx="2486025" cy="12115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77123" w:rsidRPr="00FA0D19" w:rsidRDefault="00973ECC" w:rsidP="00AD65E1">
                                    <w:pPr>
                                      <w:pStyle w:val="Heading2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t xml:space="preserve">Questions de </w:t>
                                    </w:r>
                                    <w:proofErr w:type="spellStart"/>
                                    <w:r>
                                      <w:t>compréhension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CB765" id="Group 6" o:spid="_x0000_s1026" alt="decorative element" style="width:199pt;height:706.85pt;mso-position-horizontal-relative:char;mso-position-vertical-relative:line" coordsize="25273,89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">
                      <v:rect id="Rectangle 7" o:spid="_x0000_s1027" style="position:absolute;width:25146;height:890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aC8QA&#10;AADaAAAADwAAAGRycy9kb3ducmV2LnhtbESP3WoCMRSE7wXfIZyCd262Iv5sjVKKQguCaAu2d6eb&#10;42Zxc7Jsoq5vbwTBy2FmvmFmi9ZW4kyNLx0reE1SEMS50yUXCn6+V/0JCB+QNVaOScGVPCzm3c4M&#10;M+0uvKXzLhQiQthnqMCEUGdS+tyQRZ+4mjh6B9dYDFE2hdQNXiLcVnKQpiNpseS4YLCmD0P5cXey&#10;Ctbb6WZv/tcnpM1osDyUX+Z3+KdU76V9fwMRqA3P8KP9qRWM4X4l3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42gvEAAAA2gAAAA8AAAAAAAAAAAAAAAAAmAIAAGRycy9k&#10;b3ducmV2LnhtbFBLBQYAAAAABAAEAPUAAACJAwAAAAA=&#10;" fillcolor="#355d7e" stroked="f" strokeweight="1pt">
                        <v:path arrowok="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8" type="#_x0000_t202" style="position:absolute;left:190;top:874;width:25083;height:276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MycUA&#10;AADaAAAADwAAAGRycy9kb3ducmV2LnhtbESP0WrCQBRE3wX/YblCX4puakXamI2I2CqlII1+wG32&#10;mgSzd9Psqmm/3hUKPg4zc4ZJ5p2pxZlaV1lW8DSKQBDnVldcKNjv3oYvIJxH1lhbJgW/5GCe9nsJ&#10;xtpe+IvOmS9EgLCLUUHpfRNL6fKSDLqRbYiDd7CtQR9kW0jd4iXATS3HUTSVBisOCyU2tCwpP2Yn&#10;o4B/ms/l4+qU/X2b98nzusLtfvOh1MOgW8xAeOr8Pfzf3mgFr3C7Em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6AzJxQAAANoAAAAPAAAAAAAAAAAAAAAAAJgCAABkcnMv&#10;ZG93bnJldi54bWxQSwUGAAAAAAQABAD1AAAAigMAAAAA&#10;" filled="f" stroked="f" strokeweight=".5pt">
                        <v:path arrowok="t"/>
                        <v:textbox>
                          <w:txbxContent>
                            <w:p w:rsidR="00AC6C2A" w:rsidRDefault="00AC6C2A" w:rsidP="00AD65E1">
                              <w:pPr>
                                <w:pStyle w:val="Heading1"/>
                              </w:pPr>
                              <w:proofErr w:type="spellStart"/>
                              <w:r>
                                <w:t>Volet</w:t>
                              </w:r>
                              <w:proofErr w:type="spellEnd"/>
                            </w:p>
                            <w:p w:rsidR="00973ECC" w:rsidRDefault="00973ECC" w:rsidP="00AD65E1">
                              <w:pPr>
                                <w:pStyle w:val="Heading1"/>
                              </w:pPr>
                              <w:r>
                                <w:t>ESQUISSES</w:t>
                              </w:r>
                            </w:p>
                            <w:p w:rsidR="00AC6C2A" w:rsidRPr="00AC6C2A" w:rsidRDefault="00AC6C2A" w:rsidP="00AC6C2A"/>
                            <w:p w:rsidR="00B77123" w:rsidRPr="00AD65E1" w:rsidRDefault="00973ECC" w:rsidP="00AD65E1">
                              <w:pPr>
                                <w:pStyle w:val="Heading1"/>
                              </w:pPr>
                              <w:r>
                                <w:t>Lecture</w:t>
                              </w:r>
                            </w:p>
                            <w:p w:rsidR="00B77123" w:rsidRPr="00AD65E1" w:rsidRDefault="00973ECC" w:rsidP="00AD65E1">
                              <w:pPr>
                                <w:pStyle w:val="Heading2"/>
                              </w:pPr>
                              <w:r>
                                <w:t>Page 1</w:t>
                              </w:r>
                            </w:p>
                          </w:txbxContent>
                        </v:textbox>
                      </v:shape>
                      <v:group id="Group 5" o:spid="_x0000_s1029" style="position:absolute;top:28956;width:25146;height:31140" coordsize="25146,3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rect id="Rectangle 4" o:spid="_x0000_s1030" style="position:absolute;width:25146;height:31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4I38IA&#10;AADaAAAADwAAAGRycy9kb3ducmV2LnhtbESP3YrCMBSE7wXfIRzBO039QUptKsuu4qo3q+sDHJqz&#10;bbE5KU3U7tsbQfBymJlvmHTVmVrcqHWVZQWTcQSCOLe64kLB+XczikE4j6yxtkwK/snBKuv3Uky0&#10;vfORbidfiABhl6CC0vsmkdLlJRl0Y9sQB+/PtgZ9kG0hdYv3ADe1nEbRQhqsOCyU2NBnSfnldDUK&#10;NgeOJ+t9Tbt8fqFj1G1/zNdMqeGg+1iC8NT5d/jV/tYK5vC8Em6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3gjfwgAAANoAAAAPAAAAAAAAAAAAAAAAAJgCAABkcnMvZG93&#10;bnJldi54bWxQSwUGAAAAAAQABAD1AAAAhwMAAAAA&#10;" fillcolor="#7ba79d [3209]" stroked="f" strokeweight="1pt">
                          <v:path arrowok="t"/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phic 10" o:spid="_x0000_s1031" type="#_x0000_t75" alt="Checklist" style="position:absolute;left:381;top:3238;width:24587;height:24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ELxzCAAAA2gAAAA8AAABkcnMvZG93bnJldi54bWxETztrwzAQ3gP9D+IKXUIjx0NTnCihNRg8&#10;NY3TodkO62KbWidjyY/++yhQ6HR8fM/bHWbTipF611hWsF5FIIhLqxuuFHyds+dXEM4ja2wtk4Jf&#10;cnDYPyx2mGg78YnGwlcihLBLUEHtfZdI6cqaDLqV7YgDd7W9QR9gX0nd4xTCTSvjKHqRBhsODTV2&#10;lNZU/hSDURBHn5s8vZp1NfiP7+n9csyy5ajU0+P8tgXhafb/4j93rsN8uL9yv3J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RC8cwgAAANoAAAAPAAAAAAAAAAAAAAAAAJ8C&#10;AABkcnMvZG93bnJldi54bWxQSwUGAAAAAAQABAD3AAAAjgMAAAAA&#10;">
                          <v:imagedata r:id="rId11" o:title="Checklist"/>
                          <v:path arrowok="t"/>
                          <o:lock v:ext="edit" aspectratio="f"/>
                        </v:shape>
                      </v:group>
                      <v:shape id="Text Box 11" o:spid="_x0000_s1032" type="#_x0000_t202" style="position:absolute;left:107;top:77654;width:24861;height:121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KNasMA&#10;AADbAAAADwAAAGRycy9kb3ducmV2LnhtbERP22rCQBB9F/yHZQq+SN2kSimpq0hoVUqhNOYDxuw0&#10;Cc3OptlVo1/fFQTf5nCuM1/2phFH6lxtWUE8iUAQF1bXXCrId++PLyCcR9bYWCYFZ3KwXAwHc0y0&#10;PfE3HTNfihDCLkEFlfdtIqUrKjLoJrYlDtyP7Qz6ALtS6g5PIdw08imKnqXBmkNDhS2lFRW/2cEo&#10;4L/2Mx2/HbLL3qxn002NX/n2Q6nRQ796BeGp93fxzb3VYX4M11/C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KNasMAAADbAAAADwAAAAAAAAAAAAAAAACYAgAAZHJzL2Rv&#10;d25yZXYueG1sUEsFBgAAAAAEAAQA9QAAAIgDAAAAAA==&#10;" filled="f" stroked="f" strokeweight=".5pt">
                        <v:path arrowok="t"/>
                        <v:textbox>
                          <w:txbxContent>
                            <w:p w:rsidR="00B77123" w:rsidRPr="00FA0D19" w:rsidRDefault="00973ECC" w:rsidP="00AD65E1">
                              <w:pPr>
                                <w:pStyle w:val="Heading2"/>
                                <w:rPr>
                                  <w:sz w:val="28"/>
                                </w:rPr>
                              </w:pPr>
                              <w:r>
                                <w:t xml:space="preserve">Questions de </w:t>
                              </w:r>
                              <w:proofErr w:type="spellStart"/>
                              <w:r>
                                <w:t>compréhension</w:t>
                              </w:r>
                              <w:proofErr w:type="spellEnd"/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40" w:type="dxa"/>
            <w:tcMar>
              <w:left w:w="144" w:type="dxa"/>
              <w:right w:w="72" w:type="dxa"/>
            </w:tcMar>
          </w:tcPr>
          <w:tbl>
            <w:tblPr>
              <w:tblStyle w:val="AcademicSelfAddessment"/>
              <w:tblW w:w="6415" w:type="dxa"/>
              <w:tblLayout w:type="fixed"/>
              <w:tblLook w:val="0480" w:firstRow="0" w:lastRow="0" w:firstColumn="1" w:lastColumn="0" w:noHBand="0" w:noVBand="1"/>
            </w:tblPr>
            <w:tblGrid>
              <w:gridCol w:w="1178"/>
              <w:gridCol w:w="5237"/>
            </w:tblGrid>
            <w:tr w:rsidR="005B2DE1" w:rsidRPr="00E24DD3" w:rsidTr="005D4C3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8" w:type="dxa"/>
                  <w:hideMark/>
                </w:tcPr>
                <w:p w:rsidR="005B2DE1" w:rsidRPr="00AA3A5D" w:rsidRDefault="00EC10BF" w:rsidP="00AD65E1">
                  <w:r>
                    <w:t>Q.   01</w:t>
                  </w:r>
                </w:p>
              </w:tc>
              <w:tc>
                <w:tcPr>
                  <w:tcW w:w="5237" w:type="dxa"/>
                  <w:hideMark/>
                </w:tcPr>
                <w:p w:rsidR="005B2DE1" w:rsidRPr="001F5B33" w:rsidRDefault="001F5B33" w:rsidP="00AD65E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fr-CA"/>
                    </w:rPr>
                  </w:pPr>
                  <w:r w:rsidRPr="001F5B33">
                    <w:rPr>
                      <w:lang w:val="fr-CA"/>
                    </w:rPr>
                    <w:t>Quels sont les deux principaux objectifs de la ventilation dans un b</w:t>
                  </w:r>
                  <w:r>
                    <w:rPr>
                      <w:lang w:val="fr-CA"/>
                    </w:rPr>
                    <w:t>âtiment?</w:t>
                  </w:r>
                </w:p>
                <w:p w:rsidR="005B2DE1" w:rsidRPr="001F5B33" w:rsidRDefault="005B2DE1" w:rsidP="001F5B3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fr-CA"/>
                    </w:rPr>
                  </w:pPr>
                </w:p>
              </w:tc>
            </w:tr>
            <w:tr w:rsidR="00EC10BF" w:rsidRPr="00E24DD3" w:rsidTr="00F504CB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11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5" w:type="dxa"/>
                  <w:gridSpan w:val="2"/>
                  <w:hideMark/>
                </w:tcPr>
                <w:p w:rsidR="00EC10BF" w:rsidRPr="001F5B33" w:rsidRDefault="00EC10BF" w:rsidP="00EC10BF">
                  <w:pPr>
                    <w:rPr>
                      <w:lang w:val="fr-CA"/>
                    </w:rPr>
                  </w:pPr>
                </w:p>
                <w:p w:rsidR="00643D79" w:rsidRPr="001F5B33" w:rsidRDefault="00643D79" w:rsidP="00EC10BF">
                  <w:pPr>
                    <w:rPr>
                      <w:lang w:val="fr-CA"/>
                    </w:rPr>
                  </w:pPr>
                </w:p>
                <w:p w:rsidR="00643D79" w:rsidRPr="001F5B33" w:rsidRDefault="00643D79" w:rsidP="00EC10BF">
                  <w:pPr>
                    <w:rPr>
                      <w:lang w:val="fr-CA"/>
                    </w:rPr>
                  </w:pPr>
                </w:p>
                <w:p w:rsidR="00643D79" w:rsidRPr="001F5B33" w:rsidRDefault="00643D79" w:rsidP="00EC10BF">
                  <w:pPr>
                    <w:rPr>
                      <w:lang w:val="fr-CA"/>
                    </w:rPr>
                  </w:pPr>
                </w:p>
              </w:tc>
            </w:tr>
          </w:tbl>
          <w:p w:rsidR="00B77123" w:rsidRDefault="008C3D2A" w:rsidP="001F5B33">
            <w:pPr>
              <w:rPr>
                <w:lang w:val="fr-CA"/>
              </w:rPr>
            </w:pPr>
            <w:r>
              <w:rPr>
                <w:lang w:val="fr-CA"/>
              </w:rPr>
              <w:t>-------------------------------------------------------------------------------------------------</w:t>
            </w:r>
          </w:p>
          <w:tbl>
            <w:tblPr>
              <w:tblStyle w:val="AcademicSelfAddessment"/>
              <w:tblW w:w="6415" w:type="dxa"/>
              <w:tblLayout w:type="fixed"/>
              <w:tblLook w:val="0480" w:firstRow="0" w:lastRow="0" w:firstColumn="1" w:lastColumn="0" w:noHBand="0" w:noVBand="1"/>
            </w:tblPr>
            <w:tblGrid>
              <w:gridCol w:w="1178"/>
              <w:gridCol w:w="5237"/>
            </w:tblGrid>
            <w:tr w:rsidR="008C1334" w:rsidRPr="00E24DD3" w:rsidTr="00650F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8" w:type="dxa"/>
                  <w:hideMark/>
                </w:tcPr>
                <w:p w:rsidR="008C1334" w:rsidRPr="00AA3A5D" w:rsidRDefault="008C1334" w:rsidP="008C1334">
                  <w:r>
                    <w:t>Q.   02</w:t>
                  </w:r>
                </w:p>
              </w:tc>
              <w:tc>
                <w:tcPr>
                  <w:tcW w:w="5237" w:type="dxa"/>
                  <w:hideMark/>
                </w:tcPr>
                <w:p w:rsidR="00557FDD" w:rsidRDefault="00557FDD" w:rsidP="008C13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:rsidR="00557FDD" w:rsidRDefault="00557FDD" w:rsidP="008C13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VRAI  </w:t>
                  </w:r>
                  <w:proofErr w:type="spellStart"/>
                  <w:r>
                    <w:t>ou</w:t>
                  </w:r>
                  <w:proofErr w:type="spellEnd"/>
                  <w:r>
                    <w:t xml:space="preserve">  FAUX</w:t>
                  </w:r>
                </w:p>
                <w:p w:rsidR="00557FDD" w:rsidRDefault="00557FDD" w:rsidP="008C13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:rsidR="008C1334" w:rsidRDefault="00557FDD" w:rsidP="008C13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proofErr w:type="spellStart"/>
                  <w:r w:rsidRPr="00557FDD">
                    <w:t>L’abréviation</w:t>
                  </w:r>
                  <w:proofErr w:type="spellEnd"/>
                  <w:r w:rsidRPr="00557FDD">
                    <w:t xml:space="preserve"> </w:t>
                  </w:r>
                  <w:r w:rsidRPr="007B34AA">
                    <w:rPr>
                      <w:b/>
                    </w:rPr>
                    <w:t>ASHRAE</w:t>
                  </w:r>
                  <w:r w:rsidRPr="00557FDD">
                    <w:t xml:space="preserve"> </w:t>
                  </w:r>
                  <w:proofErr w:type="spellStart"/>
                  <w:r w:rsidRPr="00557FDD">
                    <w:t>veut</w:t>
                  </w:r>
                  <w:proofErr w:type="spellEnd"/>
                  <w:r w:rsidRPr="00557FDD">
                    <w:t xml:space="preserve"> </w:t>
                  </w:r>
                  <w:proofErr w:type="gramStart"/>
                  <w:r w:rsidRPr="00557FDD">
                    <w:t>dire :</w:t>
                  </w:r>
                  <w:proofErr w:type="gramEnd"/>
                  <w:r w:rsidRPr="00557FDD">
                    <w:t xml:space="preserve"> </w:t>
                  </w:r>
                  <w:r w:rsidRPr="007B34AA">
                    <w:rPr>
                      <w:b/>
                      <w:i/>
                    </w:rPr>
                    <w:t>A</w:t>
                  </w:r>
                  <w:r w:rsidRPr="00557FDD">
                    <w:rPr>
                      <w:i/>
                    </w:rPr>
                    <w:t xml:space="preserve">merican </w:t>
                  </w:r>
                  <w:r w:rsidRPr="007B34AA">
                    <w:rPr>
                      <w:b/>
                      <w:i/>
                    </w:rPr>
                    <w:t>S</w:t>
                  </w:r>
                  <w:r w:rsidRPr="00557FDD">
                    <w:rPr>
                      <w:i/>
                    </w:rPr>
                    <w:t xml:space="preserve">ociety of </w:t>
                  </w:r>
                  <w:r w:rsidRPr="007B34AA">
                    <w:rPr>
                      <w:b/>
                      <w:i/>
                    </w:rPr>
                    <w:t>H</w:t>
                  </w:r>
                  <w:r w:rsidRPr="00557FDD">
                    <w:rPr>
                      <w:i/>
                    </w:rPr>
                    <w:t xml:space="preserve">eating, </w:t>
                  </w:r>
                  <w:r w:rsidRPr="007B34AA">
                    <w:rPr>
                      <w:b/>
                      <w:i/>
                    </w:rPr>
                    <w:t>R</w:t>
                  </w:r>
                  <w:r w:rsidRPr="00557FDD">
                    <w:rPr>
                      <w:i/>
                    </w:rPr>
                    <w:t xml:space="preserve">efrigerating and </w:t>
                  </w:r>
                  <w:r w:rsidRPr="007B34AA">
                    <w:rPr>
                      <w:b/>
                      <w:i/>
                    </w:rPr>
                    <w:t>A</w:t>
                  </w:r>
                  <w:r w:rsidRPr="00557FDD">
                    <w:rPr>
                      <w:i/>
                    </w:rPr>
                    <w:t xml:space="preserve">ir-Conditioning </w:t>
                  </w:r>
                  <w:r w:rsidRPr="007B34AA">
                    <w:rPr>
                      <w:b/>
                      <w:i/>
                    </w:rPr>
                    <w:t>E</w:t>
                  </w:r>
                  <w:r>
                    <w:rPr>
                      <w:i/>
                    </w:rPr>
                    <w:t>n</w:t>
                  </w:r>
                  <w:r w:rsidRPr="00557FDD">
                    <w:rPr>
                      <w:i/>
                    </w:rPr>
                    <w:t>gineers</w:t>
                  </w:r>
                  <w:r w:rsidRPr="00557FDD">
                    <w:t>.</w:t>
                  </w:r>
                </w:p>
                <w:p w:rsidR="00557FDD" w:rsidRPr="00557FDD" w:rsidRDefault="00557FDD" w:rsidP="008C13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fr-CA"/>
                    </w:rPr>
                  </w:pPr>
                  <w:r w:rsidRPr="00557FDD">
                    <w:rPr>
                      <w:lang w:val="fr-CA"/>
                    </w:rPr>
                    <w:t>C’est la res</w:t>
                  </w:r>
                  <w:r>
                    <w:rPr>
                      <w:lang w:val="fr-CA"/>
                    </w:rPr>
                    <w:t>s</w:t>
                  </w:r>
                  <w:r w:rsidRPr="00557FDD">
                    <w:rPr>
                      <w:lang w:val="fr-CA"/>
                    </w:rPr>
                    <w:t xml:space="preserve">ource principale </w:t>
                  </w:r>
                  <w:r>
                    <w:rPr>
                      <w:lang w:val="fr-CA"/>
                    </w:rPr>
                    <w:t xml:space="preserve">d’informations </w:t>
                  </w:r>
                  <w:r w:rsidRPr="00557FDD">
                    <w:rPr>
                      <w:lang w:val="fr-CA"/>
                    </w:rPr>
                    <w:t>quant aux m</w:t>
                  </w:r>
                  <w:r>
                    <w:rPr>
                      <w:lang w:val="fr-CA"/>
                    </w:rPr>
                    <w:t>é</w:t>
                  </w:r>
                  <w:r w:rsidRPr="00557FDD">
                    <w:rPr>
                      <w:lang w:val="fr-CA"/>
                    </w:rPr>
                    <w:t>thod</w:t>
                  </w:r>
                  <w:r>
                    <w:rPr>
                      <w:lang w:val="fr-CA"/>
                    </w:rPr>
                    <w:t>e</w:t>
                  </w:r>
                  <w:r w:rsidRPr="00557FDD">
                    <w:rPr>
                      <w:lang w:val="fr-CA"/>
                    </w:rPr>
                    <w:t xml:space="preserve">s de calcul et de conception de </w:t>
                  </w:r>
                  <w:r>
                    <w:rPr>
                      <w:lang w:val="fr-CA"/>
                    </w:rPr>
                    <w:t>systè</w:t>
                  </w:r>
                  <w:r w:rsidRPr="00557FDD">
                    <w:rPr>
                      <w:lang w:val="fr-CA"/>
                    </w:rPr>
                    <w:t>m</w:t>
                  </w:r>
                  <w:r>
                    <w:rPr>
                      <w:lang w:val="fr-CA"/>
                    </w:rPr>
                    <w:t>e</w:t>
                  </w:r>
                  <w:r w:rsidRPr="00557FDD">
                    <w:rPr>
                      <w:lang w:val="fr-CA"/>
                    </w:rPr>
                    <w:t>s de ventilation</w:t>
                  </w:r>
                  <w:r>
                    <w:rPr>
                      <w:lang w:val="fr-CA"/>
                    </w:rPr>
                    <w:t xml:space="preserve"> pour un bâtiment.</w:t>
                  </w:r>
                </w:p>
                <w:p w:rsidR="008C1334" w:rsidRPr="00557FDD" w:rsidRDefault="008C1334" w:rsidP="008C13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fr-CA"/>
                    </w:rPr>
                  </w:pPr>
                </w:p>
              </w:tc>
            </w:tr>
            <w:tr w:rsidR="008C1334" w:rsidRPr="00E24DD3" w:rsidTr="0018001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8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5" w:type="dxa"/>
                  <w:gridSpan w:val="2"/>
                  <w:hideMark/>
                </w:tcPr>
                <w:p w:rsidR="008C1334" w:rsidRPr="00557FDD" w:rsidRDefault="008C1334" w:rsidP="008C1334">
                  <w:pPr>
                    <w:rPr>
                      <w:lang w:val="fr-CA"/>
                    </w:rPr>
                  </w:pPr>
                </w:p>
              </w:tc>
            </w:tr>
          </w:tbl>
          <w:p w:rsidR="0018001E" w:rsidRDefault="008C3D2A" w:rsidP="0018001E">
            <w:pPr>
              <w:rPr>
                <w:lang w:val="fr-CA"/>
              </w:rPr>
            </w:pPr>
            <w:r>
              <w:rPr>
                <w:lang w:val="fr-CA"/>
              </w:rPr>
              <w:t>------------------------------------------------------------------------------------------------</w:t>
            </w:r>
          </w:p>
          <w:tbl>
            <w:tblPr>
              <w:tblStyle w:val="AcademicSelfAddessment"/>
              <w:tblW w:w="6415" w:type="dxa"/>
              <w:tblLayout w:type="fixed"/>
              <w:tblLook w:val="0480" w:firstRow="0" w:lastRow="0" w:firstColumn="1" w:lastColumn="0" w:noHBand="0" w:noVBand="1"/>
            </w:tblPr>
            <w:tblGrid>
              <w:gridCol w:w="1178"/>
              <w:gridCol w:w="5237"/>
            </w:tblGrid>
            <w:tr w:rsidR="0023014E" w:rsidRPr="00E24DD3" w:rsidTr="00650F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8" w:type="dxa"/>
                  <w:hideMark/>
                </w:tcPr>
                <w:p w:rsidR="0023014E" w:rsidRPr="00AA3A5D" w:rsidRDefault="0023014E" w:rsidP="00233E00">
                  <w:r>
                    <w:t>Q.   0</w:t>
                  </w:r>
                  <w:r w:rsidR="00233E00">
                    <w:t>3</w:t>
                  </w:r>
                </w:p>
              </w:tc>
              <w:tc>
                <w:tcPr>
                  <w:tcW w:w="5237" w:type="dxa"/>
                  <w:hideMark/>
                </w:tcPr>
                <w:p w:rsidR="0023014E" w:rsidRPr="0023014E" w:rsidRDefault="0023014E" w:rsidP="0023014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fr-CA"/>
                    </w:rPr>
                  </w:pPr>
                </w:p>
                <w:p w:rsidR="0023014E" w:rsidRPr="00557FDD" w:rsidRDefault="0023014E" w:rsidP="0023014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fr-CA"/>
                    </w:rPr>
                  </w:pPr>
                  <w:r w:rsidRPr="0023014E">
                    <w:rPr>
                      <w:lang w:val="fr-CA"/>
                    </w:rPr>
                    <w:t xml:space="preserve">Nommez 4 </w:t>
                  </w:r>
                  <w:r w:rsidR="0080746F">
                    <w:rPr>
                      <w:lang w:val="fr-CA"/>
                    </w:rPr>
                    <w:t>facteurs</w:t>
                  </w:r>
                  <w:r w:rsidRPr="0023014E">
                    <w:rPr>
                      <w:lang w:val="fr-CA"/>
                    </w:rPr>
                    <w:t xml:space="preserve"> qui contribuent au confort satisfaisant des occupants </w:t>
                  </w:r>
                  <w:r>
                    <w:rPr>
                      <w:lang w:val="fr-CA"/>
                    </w:rPr>
                    <w:t>présents dans une piè</w:t>
                  </w:r>
                  <w:r w:rsidR="00B97735">
                    <w:rPr>
                      <w:lang w:val="fr-CA"/>
                    </w:rPr>
                    <w:t>ce :</w:t>
                  </w:r>
                </w:p>
                <w:p w:rsidR="0023014E" w:rsidRPr="00557FDD" w:rsidRDefault="0023014E" w:rsidP="0023014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fr-CA"/>
                    </w:rPr>
                  </w:pPr>
                </w:p>
              </w:tc>
            </w:tr>
            <w:tr w:rsidR="0023014E" w:rsidRPr="00E24DD3" w:rsidTr="00650FC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8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5" w:type="dxa"/>
                  <w:gridSpan w:val="2"/>
                  <w:hideMark/>
                </w:tcPr>
                <w:p w:rsidR="0023014E" w:rsidRDefault="0023014E" w:rsidP="0023014E">
                  <w:pPr>
                    <w:rPr>
                      <w:lang w:val="fr-CA"/>
                    </w:rPr>
                  </w:pPr>
                </w:p>
                <w:p w:rsidR="0023014E" w:rsidRDefault="0023014E" w:rsidP="0023014E">
                  <w:pPr>
                    <w:rPr>
                      <w:lang w:val="fr-CA"/>
                    </w:rPr>
                  </w:pPr>
                </w:p>
                <w:p w:rsidR="0023014E" w:rsidRDefault="0023014E" w:rsidP="0023014E">
                  <w:pPr>
                    <w:rPr>
                      <w:lang w:val="fr-CA"/>
                    </w:rPr>
                  </w:pPr>
                </w:p>
                <w:p w:rsidR="0023014E" w:rsidRDefault="0023014E" w:rsidP="0023014E">
                  <w:pPr>
                    <w:rPr>
                      <w:lang w:val="fr-CA"/>
                    </w:rPr>
                  </w:pPr>
                </w:p>
                <w:p w:rsidR="0023014E" w:rsidRDefault="0023014E" w:rsidP="0023014E">
                  <w:pPr>
                    <w:rPr>
                      <w:lang w:val="fr-CA"/>
                    </w:rPr>
                  </w:pPr>
                </w:p>
                <w:p w:rsidR="0023014E" w:rsidRPr="00557FDD" w:rsidRDefault="0023014E" w:rsidP="0023014E">
                  <w:pPr>
                    <w:rPr>
                      <w:lang w:val="fr-CA"/>
                    </w:rPr>
                  </w:pPr>
                </w:p>
              </w:tc>
            </w:tr>
          </w:tbl>
          <w:p w:rsidR="00233E00" w:rsidRDefault="008C3D2A" w:rsidP="00233E00">
            <w:pPr>
              <w:rPr>
                <w:lang w:val="fr-CA"/>
              </w:rPr>
            </w:pPr>
            <w:r>
              <w:rPr>
                <w:lang w:val="fr-CA"/>
              </w:rPr>
              <w:t>-------------------------------------------------------------------------------------------------</w:t>
            </w:r>
          </w:p>
          <w:tbl>
            <w:tblPr>
              <w:tblStyle w:val="AcademicSelfAddessment"/>
              <w:tblW w:w="6415" w:type="dxa"/>
              <w:tblLayout w:type="fixed"/>
              <w:tblLook w:val="0480" w:firstRow="0" w:lastRow="0" w:firstColumn="1" w:lastColumn="0" w:noHBand="0" w:noVBand="1"/>
            </w:tblPr>
            <w:tblGrid>
              <w:gridCol w:w="1178"/>
              <w:gridCol w:w="5237"/>
            </w:tblGrid>
            <w:tr w:rsidR="00567A43" w:rsidRPr="00E24DD3" w:rsidTr="00650F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8" w:type="dxa"/>
                  <w:hideMark/>
                </w:tcPr>
                <w:p w:rsidR="00567A43" w:rsidRPr="00AA3A5D" w:rsidRDefault="00567A43" w:rsidP="00567A43">
                  <w:r>
                    <w:t>Q.   04</w:t>
                  </w:r>
                </w:p>
              </w:tc>
              <w:tc>
                <w:tcPr>
                  <w:tcW w:w="5237" w:type="dxa"/>
                  <w:hideMark/>
                </w:tcPr>
                <w:p w:rsidR="00567A43" w:rsidRPr="0023014E" w:rsidRDefault="00567A43" w:rsidP="00567A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fr-CA"/>
                    </w:rPr>
                  </w:pPr>
                </w:p>
                <w:p w:rsidR="00567A43" w:rsidRPr="00557FDD" w:rsidRDefault="00567A43" w:rsidP="00567A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fr-CA"/>
                    </w:rPr>
                  </w:pPr>
                  <w:r w:rsidRPr="0023014E">
                    <w:rPr>
                      <w:lang w:val="fr-CA"/>
                    </w:rPr>
                    <w:t xml:space="preserve">Nommez 4 </w:t>
                  </w:r>
                  <w:r w:rsidR="00B97735">
                    <w:rPr>
                      <w:lang w:val="fr-CA"/>
                    </w:rPr>
                    <w:t>composants</w:t>
                  </w:r>
                  <w:r w:rsidRPr="0023014E">
                    <w:rPr>
                      <w:lang w:val="fr-CA"/>
                    </w:rPr>
                    <w:t xml:space="preserve"> </w:t>
                  </w:r>
                  <w:r w:rsidR="00B97735">
                    <w:rPr>
                      <w:lang w:val="fr-CA"/>
                    </w:rPr>
                    <w:t>qui peuvent menacer la bonne qualité de l’air d’une pièce :</w:t>
                  </w:r>
                </w:p>
                <w:p w:rsidR="00567A43" w:rsidRPr="00557FDD" w:rsidRDefault="00567A43" w:rsidP="00567A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fr-CA"/>
                    </w:rPr>
                  </w:pPr>
                </w:p>
              </w:tc>
            </w:tr>
            <w:tr w:rsidR="00567A43" w:rsidRPr="00E24DD3" w:rsidTr="00650FC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8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5" w:type="dxa"/>
                  <w:gridSpan w:val="2"/>
                  <w:hideMark/>
                </w:tcPr>
                <w:p w:rsidR="00567A43" w:rsidRDefault="00567A43" w:rsidP="00567A43">
                  <w:pPr>
                    <w:rPr>
                      <w:lang w:val="fr-CA"/>
                    </w:rPr>
                  </w:pPr>
                </w:p>
                <w:p w:rsidR="00567A43" w:rsidRDefault="00567A43" w:rsidP="00567A43">
                  <w:pPr>
                    <w:rPr>
                      <w:lang w:val="fr-CA"/>
                    </w:rPr>
                  </w:pPr>
                </w:p>
                <w:p w:rsidR="00567A43" w:rsidRDefault="00567A43" w:rsidP="00567A43">
                  <w:pPr>
                    <w:rPr>
                      <w:lang w:val="fr-CA"/>
                    </w:rPr>
                  </w:pPr>
                </w:p>
                <w:p w:rsidR="00567A43" w:rsidRDefault="00567A43" w:rsidP="00567A43">
                  <w:pPr>
                    <w:rPr>
                      <w:lang w:val="fr-CA"/>
                    </w:rPr>
                  </w:pPr>
                </w:p>
                <w:p w:rsidR="00567A43" w:rsidRDefault="00567A43" w:rsidP="00567A43">
                  <w:pPr>
                    <w:rPr>
                      <w:lang w:val="fr-CA"/>
                    </w:rPr>
                  </w:pPr>
                </w:p>
                <w:p w:rsidR="00567A43" w:rsidRPr="00557FDD" w:rsidRDefault="00567A43" w:rsidP="00567A43">
                  <w:pPr>
                    <w:rPr>
                      <w:lang w:val="fr-CA"/>
                    </w:rPr>
                  </w:pPr>
                </w:p>
              </w:tc>
            </w:tr>
          </w:tbl>
          <w:p w:rsidR="008C1334" w:rsidRPr="00557FDD" w:rsidRDefault="008C3D2A" w:rsidP="00D947F8">
            <w:pPr>
              <w:rPr>
                <w:lang w:val="fr-CA"/>
              </w:rPr>
            </w:pPr>
            <w:r>
              <w:rPr>
                <w:lang w:val="fr-CA"/>
              </w:rPr>
              <w:t>------------------------------------------------------------------------------------------------</w:t>
            </w:r>
          </w:p>
        </w:tc>
        <w:bookmarkStart w:id="0" w:name="_GoBack"/>
        <w:bookmarkEnd w:id="0"/>
      </w:tr>
    </w:tbl>
    <w:p w:rsidR="00A22D84" w:rsidRPr="00557FDD" w:rsidRDefault="00A22D84" w:rsidP="00DC38AB">
      <w:pPr>
        <w:pStyle w:val="NoSpacing"/>
        <w:rPr>
          <w:lang w:val="fr-CA"/>
        </w:rPr>
      </w:pPr>
    </w:p>
    <w:sectPr w:rsidR="00A22D84" w:rsidRPr="00557FDD" w:rsidSect="004531A7">
      <w:footerReference w:type="defaul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D23" w:rsidRDefault="00875D23" w:rsidP="0096533B">
      <w:r>
        <w:separator/>
      </w:r>
    </w:p>
  </w:endnote>
  <w:endnote w:type="continuationSeparator" w:id="0">
    <w:p w:rsidR="00875D23" w:rsidRDefault="00875D23" w:rsidP="0096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985" w:rsidRPr="00B47985" w:rsidRDefault="00B47985">
    <w:pPr>
      <w:pStyle w:val="Footer"/>
      <w:rPr>
        <w:lang w:val="fr-CA"/>
      </w:rPr>
    </w:pPr>
    <w:r>
      <w:rPr>
        <w:lang w:val="fr-CA"/>
      </w:rPr>
      <w:t>ESQUISSES</w:t>
    </w:r>
    <w:r>
      <w:rPr>
        <w:lang w:val="fr-CA"/>
      </w:rPr>
      <w:tab/>
      <w:t>Questionnaire Lecture Page 1</w:t>
    </w:r>
    <w:r>
      <w:rPr>
        <w:lang w:val="fr-CA"/>
      </w:rPr>
      <w:tab/>
      <w:t>Par : Linda Lemieux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D23" w:rsidRDefault="00875D23" w:rsidP="0096533B">
      <w:r>
        <w:separator/>
      </w:r>
    </w:p>
  </w:footnote>
  <w:footnote w:type="continuationSeparator" w:id="0">
    <w:p w:rsidR="00875D23" w:rsidRDefault="00875D23" w:rsidP="0096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5CB4"/>
    <w:multiLevelType w:val="hybridMultilevel"/>
    <w:tmpl w:val="596A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442B5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277AD"/>
    <w:multiLevelType w:val="hybridMultilevel"/>
    <w:tmpl w:val="0898F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F8019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8383A"/>
    <w:multiLevelType w:val="hybridMultilevel"/>
    <w:tmpl w:val="AA68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CC"/>
    <w:rsid w:val="00034FD9"/>
    <w:rsid w:val="000A75CE"/>
    <w:rsid w:val="001676C6"/>
    <w:rsid w:val="0018001E"/>
    <w:rsid w:val="001F5B33"/>
    <w:rsid w:val="0023014E"/>
    <w:rsid w:val="00233E00"/>
    <w:rsid w:val="00330C61"/>
    <w:rsid w:val="004531A7"/>
    <w:rsid w:val="0046006A"/>
    <w:rsid w:val="004D7D51"/>
    <w:rsid w:val="00557FDD"/>
    <w:rsid w:val="00567A43"/>
    <w:rsid w:val="00571098"/>
    <w:rsid w:val="005B2DE1"/>
    <w:rsid w:val="005D369F"/>
    <w:rsid w:val="0063297A"/>
    <w:rsid w:val="00634386"/>
    <w:rsid w:val="00643D79"/>
    <w:rsid w:val="00651A07"/>
    <w:rsid w:val="00667656"/>
    <w:rsid w:val="00667AD5"/>
    <w:rsid w:val="00680B26"/>
    <w:rsid w:val="00706A2E"/>
    <w:rsid w:val="0078266D"/>
    <w:rsid w:val="007B34AA"/>
    <w:rsid w:val="007F604F"/>
    <w:rsid w:val="0080746F"/>
    <w:rsid w:val="008605B0"/>
    <w:rsid w:val="00872580"/>
    <w:rsid w:val="00875D23"/>
    <w:rsid w:val="008C1334"/>
    <w:rsid w:val="008C3D2A"/>
    <w:rsid w:val="009646A6"/>
    <w:rsid w:val="0096533B"/>
    <w:rsid w:val="00973ECC"/>
    <w:rsid w:val="009F79C3"/>
    <w:rsid w:val="00A0184B"/>
    <w:rsid w:val="00A22D84"/>
    <w:rsid w:val="00AA3A5D"/>
    <w:rsid w:val="00AC6C2A"/>
    <w:rsid w:val="00AD65E1"/>
    <w:rsid w:val="00B47985"/>
    <w:rsid w:val="00B700F8"/>
    <w:rsid w:val="00B77123"/>
    <w:rsid w:val="00B97735"/>
    <w:rsid w:val="00BA696E"/>
    <w:rsid w:val="00C23E65"/>
    <w:rsid w:val="00C56A3D"/>
    <w:rsid w:val="00C70DB6"/>
    <w:rsid w:val="00C850C2"/>
    <w:rsid w:val="00C91ADC"/>
    <w:rsid w:val="00CD3AEA"/>
    <w:rsid w:val="00CF3142"/>
    <w:rsid w:val="00D947F8"/>
    <w:rsid w:val="00DC38AB"/>
    <w:rsid w:val="00DF1CFE"/>
    <w:rsid w:val="00E24DD3"/>
    <w:rsid w:val="00E45708"/>
    <w:rsid w:val="00E5004F"/>
    <w:rsid w:val="00EC10BF"/>
    <w:rsid w:val="00F22FF8"/>
    <w:rsid w:val="00F94D48"/>
    <w:rsid w:val="00F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A7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6A6"/>
    <w:pPr>
      <w:spacing w:before="0" w:after="0"/>
      <w:jc w:val="center"/>
      <w:outlineLvl w:val="0"/>
    </w:pPr>
    <w:rPr>
      <w:b/>
      <w:color w:val="FFFFFF"/>
      <w:sz w:val="56"/>
      <w:szCs w:val="6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46A6"/>
    <w:pPr>
      <w:spacing w:before="0" w:after="0"/>
      <w:jc w:val="center"/>
      <w:outlineLvl w:val="1"/>
    </w:pPr>
    <w:rPr>
      <w:color w:val="FFFFFF"/>
      <w:sz w:val="44"/>
      <w:szCs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7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E45708"/>
    <w:rPr>
      <w:color w:val="80865A"/>
    </w:rPr>
    <w:tblPr>
      <w:tblStyleRowBandSize w:val="1"/>
      <w:tblStyleColBandSize w:val="1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</w:tblPr>
    <w:tblStylePr w:type="firstRow">
      <w:rPr>
        <w:b/>
        <w:bCs/>
      </w:rPr>
      <w:tblPr/>
      <w:tcPr>
        <w:tcBorders>
          <w:bottom w:val="single" w:sz="12" w:space="0" w:color="C8CCB3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/>
      </w:tcPr>
    </w:tblStylePr>
    <w:tblStylePr w:type="band1Horz">
      <w:tblPr/>
      <w:tcPr>
        <w:shd w:val="clear" w:color="auto" w:fill="EDEEE5"/>
      </w:tcPr>
    </w:tblStylePr>
  </w:style>
  <w:style w:type="table" w:styleId="PlainTable4">
    <w:name w:val="Plain Table 4"/>
    <w:basedOn w:val="TableNormal"/>
    <w:uiPriority w:val="44"/>
    <w:rsid w:val="00E4570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E4570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E4570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6Colorful-Accent5">
    <w:name w:val="Grid Table 6 Colorful Accent 5"/>
    <w:basedOn w:val="TableNormal"/>
    <w:uiPriority w:val="51"/>
    <w:rsid w:val="00E45708"/>
    <w:rPr>
      <w:color w:val="568278"/>
    </w:rPr>
    <w:tblPr>
      <w:tblStyleRowBandSize w:val="1"/>
      <w:tblStyleColBandSize w:val="1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</w:tblPr>
    <w:tblStylePr w:type="firstRow"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/>
      </w:tcPr>
    </w:tblStylePr>
    <w:tblStylePr w:type="band1Horz">
      <w:tblPr/>
      <w:tcPr>
        <w:shd w:val="clear" w:color="auto" w:fill="E4EDEB"/>
      </w:tcPr>
    </w:tblStylePr>
  </w:style>
  <w:style w:type="table" w:styleId="GridTable2-Accent5">
    <w:name w:val="Grid Table 2 Accent 5"/>
    <w:basedOn w:val="TableNormal"/>
    <w:uiPriority w:val="47"/>
    <w:rsid w:val="0046006A"/>
    <w:tblPr>
      <w:tblStyleRowBandSize w:val="1"/>
      <w:tblStyleColBandSize w:val="1"/>
      <w:tblBorders>
        <w:top w:val="single" w:sz="2" w:space="0" w:color="AFCAC4"/>
        <w:bottom w:val="single" w:sz="2" w:space="0" w:color="AFCAC4"/>
        <w:insideH w:val="single" w:sz="2" w:space="0" w:color="AFCAC4"/>
        <w:insideV w:val="single" w:sz="2" w:space="0" w:color="AFCAC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FCAC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/>
      </w:tcPr>
    </w:tblStylePr>
    <w:tblStylePr w:type="band1Horz">
      <w:tblPr/>
      <w:tcPr>
        <w:shd w:val="clear" w:color="auto" w:fill="E4EDEB"/>
      </w:tcPr>
    </w:tblStylePr>
  </w:style>
  <w:style w:type="table" w:styleId="GridTable1Light-Accent5">
    <w:name w:val="Grid Table 1 Light Accent 5"/>
    <w:basedOn w:val="TableNormal"/>
    <w:uiPriority w:val="46"/>
    <w:rsid w:val="0046006A"/>
    <w:tblPr>
      <w:tblStyleRowBandSize w:val="1"/>
      <w:tblStyleColBandSize w:val="1"/>
      <w:tblBorders>
        <w:top w:val="single" w:sz="4" w:space="0" w:color="CADBD7"/>
        <w:left w:val="single" w:sz="4" w:space="0" w:color="CADBD7"/>
        <w:bottom w:val="single" w:sz="4" w:space="0" w:color="CADBD7"/>
        <w:right w:val="single" w:sz="4" w:space="0" w:color="CADBD7"/>
        <w:insideH w:val="single" w:sz="4" w:space="0" w:color="CADBD7"/>
        <w:insideV w:val="single" w:sz="4" w:space="0" w:color="CADBD7"/>
      </w:tblBorders>
    </w:tblPr>
    <w:tblStylePr w:type="firstRow"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AD65E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646A6"/>
    <w:rPr>
      <w:rFonts w:asciiTheme="minorHAnsi" w:hAnsiTheme="minorHAnsi"/>
      <w:b/>
      <w:color w:val="FFFFFF"/>
      <w:sz w:val="56"/>
      <w:szCs w:val="68"/>
    </w:rPr>
  </w:style>
  <w:style w:type="character" w:customStyle="1" w:styleId="Heading2Char">
    <w:name w:val="Heading 2 Char"/>
    <w:basedOn w:val="DefaultParagraphFont"/>
    <w:link w:val="Heading2"/>
    <w:uiPriority w:val="9"/>
    <w:rsid w:val="009646A6"/>
    <w:rPr>
      <w:rFonts w:asciiTheme="minorHAnsi" w:hAnsiTheme="minorHAnsi"/>
      <w:color w:val="FFFFFF"/>
      <w:sz w:val="44"/>
      <w:szCs w:val="88"/>
    </w:rPr>
  </w:style>
  <w:style w:type="paragraph" w:styleId="Header">
    <w:name w:val="header"/>
    <w:basedOn w:val="Normal"/>
    <w:link w:val="HeaderChar"/>
    <w:uiPriority w:val="99"/>
    <w:unhideWhenUsed/>
    <w:rsid w:val="004531A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531A7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1A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531A7"/>
    <w:rPr>
      <w:rFonts w:asciiTheme="minorHAnsi" w:hAnsiTheme="minorHAnsi"/>
      <w:szCs w:val="24"/>
    </w:rPr>
  </w:style>
  <w:style w:type="table" w:customStyle="1" w:styleId="AcademicSelfAddessment">
    <w:name w:val="Academic Self Addessment"/>
    <w:basedOn w:val="TableNormal"/>
    <w:uiPriority w:val="99"/>
    <w:rsid w:val="00CF3142"/>
    <w:pPr>
      <w:spacing w:before="0" w:after="0"/>
    </w:pPr>
    <w:tblPr>
      <w:tblStyleRowBandSize w:val="1"/>
      <w:tblBorders>
        <w:top w:val="single" w:sz="4" w:space="0" w:color="7BA79D" w:themeColor="accent6"/>
        <w:left w:val="single" w:sz="4" w:space="0" w:color="7BA79D" w:themeColor="accent6"/>
        <w:bottom w:val="single" w:sz="4" w:space="0" w:color="7BA79D" w:themeColor="accent6"/>
        <w:right w:val="single" w:sz="4" w:space="0" w:color="7BA79D" w:themeColor="accent6"/>
        <w:insideH w:val="single" w:sz="4" w:space="0" w:color="7BA79D" w:themeColor="accent6"/>
        <w:insideV w:val="single" w:sz="4" w:space="0" w:color="7BA79D" w:themeColor="accent6"/>
      </w:tblBorders>
    </w:tblPr>
    <w:tcPr>
      <w:vAlign w:val="center"/>
    </w:tcPr>
    <w:tblStylePr w:type="firstRow">
      <w:pPr>
        <w:wordWrap/>
        <w:jc w:val="center"/>
      </w:pPr>
      <w:rPr>
        <w:rFonts w:asciiTheme="majorHAnsi" w:hAnsiTheme="majorHAnsi"/>
        <w:b/>
        <w:i w:val="0"/>
      </w:rPr>
      <w:tblPr/>
      <w:tcPr>
        <w:tcBorders>
          <w:top w:val="single" w:sz="4" w:space="0" w:color="7BA79D" w:themeColor="accent6"/>
          <w:left w:val="single" w:sz="4" w:space="0" w:color="7BA79D" w:themeColor="accent6"/>
          <w:bottom w:val="single" w:sz="4" w:space="0" w:color="7BA79D" w:themeColor="accent6"/>
          <w:right w:val="single" w:sz="4" w:space="0" w:color="7BA79D" w:themeColor="accent6"/>
          <w:insideH w:val="single" w:sz="4" w:space="0" w:color="7BA79D" w:themeColor="accent6"/>
          <w:insideV w:val="single" w:sz="4" w:space="0" w:color="7BA79D" w:themeColor="accent6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  <w:tblStylePr w:type="band1Horz">
      <w:tblPr/>
      <w:tcPr>
        <w:tcBorders>
          <w:top w:val="single" w:sz="4" w:space="0" w:color="7BA79D" w:themeColor="accent6"/>
          <w:left w:val="single" w:sz="4" w:space="0" w:color="7BA79D" w:themeColor="accent6"/>
          <w:bottom w:val="single" w:sz="4" w:space="0" w:color="7BA79D" w:themeColor="accent6"/>
          <w:right w:val="single" w:sz="4" w:space="0" w:color="7BA79D" w:themeColor="accent6"/>
          <w:insideH w:val="single" w:sz="4" w:space="0" w:color="7BA79D" w:themeColor="accent6"/>
          <w:insideV w:val="single" w:sz="4" w:space="0" w:color="7BA79D" w:themeColor="accent6"/>
          <w:tl2br w:val="nil"/>
          <w:tr2bl w:val="nil"/>
        </w:tcBorders>
        <w:shd w:val="clear" w:color="auto" w:fill="E4EDEB" w:themeFill="accent6" w:themeFillTint="33"/>
      </w:tcPr>
    </w:tblStylePr>
    <w:tblStylePr w:type="band2Horz">
      <w:tblPr/>
      <w:tcPr>
        <w:tcBorders>
          <w:top w:val="single" w:sz="4" w:space="0" w:color="7BA79D" w:themeColor="accent6"/>
          <w:left w:val="single" w:sz="4" w:space="0" w:color="7BA79D" w:themeColor="accent6"/>
          <w:bottom w:val="single" w:sz="4" w:space="0" w:color="7BA79D" w:themeColor="accent6"/>
          <w:right w:val="single" w:sz="4" w:space="0" w:color="7BA79D" w:themeColor="accent6"/>
          <w:insideH w:val="single" w:sz="4" w:space="0" w:color="7BA79D" w:themeColor="accent6"/>
          <w:insideV w:val="single" w:sz="4" w:space="0" w:color="7BA79D" w:themeColor="accent6"/>
          <w:tl2br w:val="nil"/>
          <w:tr2bl w:val="nil"/>
        </w:tcBorders>
      </w:tc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8"/>
    <w:qFormat/>
    <w:rsid w:val="009646A6"/>
    <w:pPr>
      <w:spacing w:before="0" w:after="0"/>
    </w:pPr>
    <w:rPr>
      <w:rFonts w:asciiTheme="minorHAnsi" w:hAnsiTheme="minorHAnsi"/>
      <w:szCs w:val="24"/>
    </w:rPr>
  </w:style>
  <w:style w:type="character" w:styleId="Strong">
    <w:name w:val="Strong"/>
    <w:basedOn w:val="DefaultParagraphFont"/>
    <w:uiPriority w:val="22"/>
    <w:qFormat/>
    <w:rsid w:val="00CF3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col\AppData\Roaming\Microsoft\Templates\Student%20academic%20self-assess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BA79D"/>
      </a:accent6>
      <a:hlink>
        <a:srgbClr val="0563C1"/>
      </a:hlink>
      <a:folHlink>
        <a:srgbClr val="954F72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2EFCA-41F7-430A-B678-9061C521B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FFB7A-AC04-4844-8C82-1E49021298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DA4B9C-9E4D-47EE-B51B-16E9FC24F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academic self-assessment.dotx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2020-06-28T17:22:00Z</dcterms:created>
  <dcterms:modified xsi:type="dcterms:W3CDTF">2020-06-28T18:15:00Z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2018-07-30T20:29:38.9140235Z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